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D653D4" w:rsidRDefault="00E87DDA" w:rsidP="00B96A43">
      <w:pPr>
        <w:jc w:val="center"/>
        <w:outlineLvl w:val="6"/>
        <w:rPr>
          <w:b/>
          <w:sz w:val="28"/>
          <w:szCs w:val="28"/>
        </w:rPr>
      </w:pPr>
      <w:r w:rsidRPr="00D653D4">
        <w:rPr>
          <w:b/>
          <w:sz w:val="28"/>
          <w:szCs w:val="28"/>
        </w:rPr>
        <w:t>(второго</w:t>
      </w:r>
      <w:r w:rsidR="00B96A43" w:rsidRPr="00D653D4">
        <w:rPr>
          <w:b/>
          <w:sz w:val="28"/>
          <w:szCs w:val="28"/>
        </w:rPr>
        <w:t xml:space="preserve"> созыва)</w:t>
      </w:r>
    </w:p>
    <w:p w14:paraId="3324C31A" w14:textId="77777777" w:rsidR="00B96A43" w:rsidRDefault="00B96A43" w:rsidP="00B96A43">
      <w:pPr>
        <w:jc w:val="center"/>
        <w:rPr>
          <w:b/>
          <w:sz w:val="28"/>
          <w:szCs w:val="28"/>
        </w:rPr>
      </w:pPr>
    </w:p>
    <w:p w14:paraId="1ABEAD24" w14:textId="78869E88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44C32750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42344">
        <w:rPr>
          <w:sz w:val="28"/>
          <w:szCs w:val="28"/>
        </w:rPr>
        <w:t>2</w:t>
      </w:r>
      <w:r w:rsidR="00EC78DC">
        <w:rPr>
          <w:sz w:val="28"/>
          <w:szCs w:val="28"/>
        </w:rPr>
        <w:t>1</w:t>
      </w:r>
      <w:r w:rsidR="00F05D83">
        <w:rPr>
          <w:sz w:val="28"/>
          <w:szCs w:val="28"/>
        </w:rPr>
        <w:t xml:space="preserve"> </w:t>
      </w:r>
      <w:r w:rsidR="00EC78DC">
        <w:rPr>
          <w:sz w:val="28"/>
          <w:szCs w:val="28"/>
        </w:rPr>
        <w:t>апреля</w:t>
      </w:r>
      <w:r w:rsidR="00604F8E">
        <w:rPr>
          <w:sz w:val="28"/>
          <w:szCs w:val="28"/>
        </w:rPr>
        <w:t xml:space="preserve"> </w:t>
      </w:r>
      <w:r w:rsidR="00E87DD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E87DDA">
        <w:rPr>
          <w:sz w:val="28"/>
          <w:szCs w:val="28"/>
        </w:rPr>
        <w:t xml:space="preserve"> </w:t>
      </w:r>
      <w:r w:rsidR="00EC78DC">
        <w:rPr>
          <w:sz w:val="28"/>
          <w:szCs w:val="28"/>
        </w:rPr>
        <w:t>70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7C96E076" w:rsidR="00D76E75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81B6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D76E75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0C8EB429" w:rsidR="0055234E" w:rsidRDefault="00E87DDA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</w:t>
      </w:r>
      <w:r w:rsidR="00D76E75">
        <w:rPr>
          <w:b/>
          <w:bCs/>
          <w:sz w:val="28"/>
          <w:szCs w:val="28"/>
        </w:rPr>
        <w:t xml:space="preserve"> году, прилагаемый к программе приватизации муниципального имущества Зеленогра</w:t>
      </w:r>
      <w:r>
        <w:rPr>
          <w:b/>
          <w:bCs/>
          <w:sz w:val="28"/>
          <w:szCs w:val="28"/>
        </w:rPr>
        <w:t>дского городского округа на 2021</w:t>
      </w:r>
      <w:r w:rsidR="00D76E75">
        <w:rPr>
          <w:b/>
          <w:bCs/>
          <w:sz w:val="28"/>
          <w:szCs w:val="28"/>
        </w:rPr>
        <w:t xml:space="preserve"> год, </w:t>
      </w:r>
      <w:r w:rsidR="00604F8E">
        <w:rPr>
          <w:b/>
          <w:bCs/>
          <w:sz w:val="28"/>
          <w:szCs w:val="28"/>
        </w:rPr>
        <w:t>у</w:t>
      </w:r>
      <w:r w:rsidR="00D76E75">
        <w:rPr>
          <w:b/>
          <w:bCs/>
          <w:sz w:val="28"/>
          <w:szCs w:val="28"/>
        </w:rPr>
        <w:t>твержденн</w:t>
      </w:r>
      <w:r w:rsidR="00797BC4">
        <w:rPr>
          <w:b/>
          <w:bCs/>
          <w:sz w:val="28"/>
          <w:szCs w:val="28"/>
        </w:rPr>
        <w:t>ой</w:t>
      </w:r>
      <w:r w:rsidR="00D76E75">
        <w:rPr>
          <w:b/>
          <w:bCs/>
          <w:sz w:val="28"/>
          <w:szCs w:val="28"/>
        </w:rPr>
        <w:t xml:space="preserve"> </w:t>
      </w:r>
      <w:r w:rsidR="008642F7">
        <w:rPr>
          <w:b/>
          <w:bCs/>
          <w:sz w:val="28"/>
          <w:szCs w:val="28"/>
        </w:rPr>
        <w:t>решение</w:t>
      </w:r>
      <w:r w:rsidR="00D76E75">
        <w:rPr>
          <w:b/>
          <w:bCs/>
          <w:sz w:val="28"/>
          <w:szCs w:val="28"/>
        </w:rPr>
        <w:t>м</w:t>
      </w:r>
      <w:r w:rsidR="008642F7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67DEDE7A" w:rsidR="00EC3CF7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EC3CF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4C6D13">
        <w:rPr>
          <w:b/>
          <w:bCs/>
          <w:sz w:val="28"/>
          <w:szCs w:val="28"/>
        </w:rPr>
        <w:t>г</w:t>
      </w:r>
      <w:r w:rsidR="0014167C">
        <w:rPr>
          <w:b/>
          <w:bCs/>
          <w:sz w:val="28"/>
          <w:szCs w:val="28"/>
        </w:rPr>
        <w:t>ородско</w:t>
      </w:r>
      <w:r w:rsidR="00EC3CF7">
        <w:rPr>
          <w:b/>
          <w:bCs/>
          <w:sz w:val="28"/>
          <w:szCs w:val="28"/>
        </w:rPr>
        <w:t>го</w:t>
      </w:r>
      <w:r w:rsidR="0014167C">
        <w:rPr>
          <w:b/>
          <w:bCs/>
          <w:sz w:val="28"/>
          <w:szCs w:val="28"/>
        </w:rPr>
        <w:t xml:space="preserve"> округ</w:t>
      </w:r>
      <w:r w:rsidR="00EC3CF7">
        <w:rPr>
          <w:b/>
          <w:bCs/>
          <w:sz w:val="28"/>
          <w:szCs w:val="28"/>
        </w:rPr>
        <w:t>а</w:t>
      </w:r>
      <w:r w:rsidR="00E87DDA">
        <w:rPr>
          <w:b/>
          <w:bCs/>
          <w:sz w:val="28"/>
          <w:szCs w:val="28"/>
        </w:rPr>
        <w:t xml:space="preserve"> от 21</w:t>
      </w:r>
      <w:r w:rsidR="0014167C">
        <w:rPr>
          <w:b/>
          <w:bCs/>
          <w:sz w:val="28"/>
          <w:szCs w:val="28"/>
        </w:rPr>
        <w:t xml:space="preserve"> декабря</w:t>
      </w:r>
      <w:r w:rsidR="00E87DDA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года № </w:t>
      </w:r>
      <w:r w:rsidR="00E87DDA">
        <w:rPr>
          <w:b/>
          <w:bCs/>
          <w:sz w:val="28"/>
          <w:szCs w:val="28"/>
        </w:rPr>
        <w:t>46</w:t>
      </w:r>
    </w:p>
    <w:p w14:paraId="51CE86EB" w14:textId="77777777" w:rsidR="008642F7" w:rsidRDefault="008642F7" w:rsidP="008642F7">
      <w:pPr>
        <w:shd w:val="clear" w:color="auto" w:fill="FFFFFF"/>
        <w:jc w:val="center"/>
        <w:rPr>
          <w:b/>
        </w:rPr>
      </w:pPr>
    </w:p>
    <w:p w14:paraId="7B1AD802" w14:textId="0C58061D" w:rsidR="008642F7" w:rsidRDefault="00D653D4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главы администрации Зеленоградского городского округа</w:t>
      </w:r>
      <w:r w:rsidR="00281B6D">
        <w:rPr>
          <w:sz w:val="28"/>
          <w:szCs w:val="28"/>
        </w:rPr>
        <w:t xml:space="preserve"> Заболотного С.А.</w:t>
      </w:r>
      <w:r>
        <w:rPr>
          <w:sz w:val="28"/>
          <w:szCs w:val="28"/>
        </w:rPr>
        <w:t>, в</w:t>
      </w:r>
      <w:r w:rsidR="008642F7">
        <w:rPr>
          <w:sz w:val="28"/>
          <w:szCs w:val="28"/>
        </w:rPr>
        <w:t xml:space="preserve"> соответствии с Федеральным законом от 21</w:t>
      </w:r>
      <w:r w:rsidR="00EC78DC">
        <w:rPr>
          <w:sz w:val="28"/>
          <w:szCs w:val="28"/>
        </w:rPr>
        <w:t xml:space="preserve"> декабря </w:t>
      </w:r>
      <w:r w:rsidR="008642F7">
        <w:rPr>
          <w:sz w:val="28"/>
          <w:szCs w:val="28"/>
        </w:rPr>
        <w:t>2001 г</w:t>
      </w:r>
      <w:r w:rsidR="00EC78DC">
        <w:rPr>
          <w:sz w:val="28"/>
          <w:szCs w:val="28"/>
        </w:rPr>
        <w:t>ода</w:t>
      </w:r>
      <w:r w:rsidR="008642F7">
        <w:rPr>
          <w:sz w:val="28"/>
          <w:szCs w:val="28"/>
        </w:rPr>
        <w:t xml:space="preserve"> № 178</w:t>
      </w:r>
      <w:r w:rsidR="00EC78DC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-</w:t>
      </w:r>
      <w:r w:rsidR="00EC78DC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ФЗ</w:t>
      </w:r>
      <w:r w:rsidR="00C16B1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  <w:r w:rsidR="008642F7">
        <w:rPr>
          <w:sz w:val="28"/>
          <w:szCs w:val="28"/>
        </w:rPr>
        <w:t xml:space="preserve"> окружной Совет депутатов Зеленоградск</w:t>
      </w:r>
      <w:r w:rsidR="00EC3CF7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185A32EE" w14:textId="77777777" w:rsidR="00EC3CF7" w:rsidRPr="00797BC4" w:rsidRDefault="00EC3C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3C9517C" w14:textId="77777777" w:rsidR="008317DA" w:rsidRDefault="008317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9547629" w14:textId="301C6A3F" w:rsidR="008642F7" w:rsidRDefault="008642F7" w:rsidP="008317DA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Внести в </w:t>
      </w:r>
      <w:r w:rsidR="00D76E75" w:rsidRPr="008317DA">
        <w:rPr>
          <w:bCs/>
          <w:sz w:val="28"/>
          <w:szCs w:val="28"/>
        </w:rPr>
        <w:t>перечень муниципального имущества Зеленоградского городского округа, пл</w:t>
      </w:r>
      <w:r w:rsidR="00E87DDA">
        <w:rPr>
          <w:bCs/>
          <w:sz w:val="28"/>
          <w:szCs w:val="28"/>
        </w:rPr>
        <w:t>анируемого к приватизации в 2021</w:t>
      </w:r>
      <w:r w:rsidR="00D76E75" w:rsidRPr="008317DA">
        <w:rPr>
          <w:bCs/>
          <w:sz w:val="28"/>
          <w:szCs w:val="28"/>
        </w:rPr>
        <w:t xml:space="preserve"> году, прилагаемый к программе приватизации муниципального имущества Зеленогра</w:t>
      </w:r>
      <w:r w:rsidR="00E87DDA">
        <w:rPr>
          <w:bCs/>
          <w:sz w:val="28"/>
          <w:szCs w:val="28"/>
        </w:rPr>
        <w:t>дского городского округа на 2021</w:t>
      </w:r>
      <w:r w:rsidR="00D76E75" w:rsidRPr="008317DA">
        <w:rPr>
          <w:bCs/>
          <w:sz w:val="28"/>
          <w:szCs w:val="28"/>
        </w:rPr>
        <w:t xml:space="preserve"> год, утвержденной решением окружного Совета депутатов Зеленог</w:t>
      </w:r>
      <w:r w:rsidR="00E87DDA">
        <w:rPr>
          <w:bCs/>
          <w:sz w:val="28"/>
          <w:szCs w:val="28"/>
        </w:rPr>
        <w:t>радского городского округа от 21 декабря 2020 года № 46</w:t>
      </w:r>
      <w:r w:rsidR="00876F1B">
        <w:rPr>
          <w:bCs/>
          <w:sz w:val="28"/>
          <w:szCs w:val="28"/>
        </w:rPr>
        <w:t>,</w:t>
      </w:r>
      <w:r w:rsidR="0055234E" w:rsidRPr="008317DA">
        <w:rPr>
          <w:bCs/>
          <w:sz w:val="28"/>
          <w:szCs w:val="28"/>
        </w:rPr>
        <w:t xml:space="preserve"> </w:t>
      </w:r>
      <w:r w:rsidR="00797BC4" w:rsidRPr="008317DA">
        <w:rPr>
          <w:sz w:val="28"/>
          <w:szCs w:val="28"/>
        </w:rPr>
        <w:t>следующ</w:t>
      </w:r>
      <w:r w:rsidR="00EC78DC">
        <w:rPr>
          <w:sz w:val="28"/>
          <w:szCs w:val="28"/>
        </w:rPr>
        <w:t>е</w:t>
      </w:r>
      <w:r w:rsidR="003D2FEF">
        <w:rPr>
          <w:sz w:val="28"/>
          <w:szCs w:val="28"/>
        </w:rPr>
        <w:t>е</w:t>
      </w:r>
      <w:r w:rsidRPr="008317DA">
        <w:rPr>
          <w:sz w:val="28"/>
          <w:szCs w:val="28"/>
        </w:rPr>
        <w:t xml:space="preserve"> изменени</w:t>
      </w:r>
      <w:r w:rsidR="00EC78DC">
        <w:rPr>
          <w:sz w:val="28"/>
          <w:szCs w:val="28"/>
        </w:rPr>
        <w:t>е</w:t>
      </w:r>
      <w:r w:rsidRPr="008317DA">
        <w:rPr>
          <w:sz w:val="28"/>
          <w:szCs w:val="28"/>
        </w:rPr>
        <w:t xml:space="preserve">: </w:t>
      </w:r>
    </w:p>
    <w:p w14:paraId="2B05E523" w14:textId="18B1E307" w:rsidR="00EB3C13" w:rsidRPr="00281B6D" w:rsidRDefault="00281B6D" w:rsidP="00EC78DC">
      <w:pPr>
        <w:pStyle w:val="a3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  <w:r w:rsidRPr="00281B6D">
        <w:rPr>
          <w:sz w:val="28"/>
          <w:szCs w:val="28"/>
        </w:rPr>
        <w:t>д</w:t>
      </w:r>
      <w:r w:rsidR="00531BA3" w:rsidRPr="00281B6D">
        <w:rPr>
          <w:sz w:val="28"/>
          <w:szCs w:val="28"/>
        </w:rPr>
        <w:t>ополнить строк</w:t>
      </w:r>
      <w:r w:rsidR="00B55D76">
        <w:rPr>
          <w:sz w:val="28"/>
          <w:szCs w:val="28"/>
        </w:rPr>
        <w:t>ой</w:t>
      </w:r>
      <w:r w:rsidR="00531BA3" w:rsidRPr="00281B6D">
        <w:rPr>
          <w:sz w:val="28"/>
          <w:szCs w:val="28"/>
        </w:rPr>
        <w:t xml:space="preserve"> №</w:t>
      </w:r>
      <w:r w:rsidR="00DF3A7C">
        <w:rPr>
          <w:sz w:val="28"/>
          <w:szCs w:val="28"/>
        </w:rPr>
        <w:t xml:space="preserve"> </w:t>
      </w:r>
      <w:r w:rsidR="00876F1B" w:rsidRPr="00281B6D">
        <w:rPr>
          <w:sz w:val="28"/>
          <w:szCs w:val="28"/>
        </w:rPr>
        <w:t>1</w:t>
      </w:r>
      <w:r w:rsidR="00EC78DC">
        <w:rPr>
          <w:sz w:val="28"/>
          <w:szCs w:val="28"/>
        </w:rPr>
        <w:t>2</w:t>
      </w:r>
      <w:r w:rsidR="00797BC4" w:rsidRPr="00281B6D">
        <w:rPr>
          <w:sz w:val="28"/>
          <w:szCs w:val="28"/>
        </w:rPr>
        <w:t xml:space="preserve"> согласно приложению.</w:t>
      </w:r>
    </w:p>
    <w:p w14:paraId="2630F9B1" w14:textId="1C34425D" w:rsidR="008317DA" w:rsidRPr="00EB3C13" w:rsidRDefault="008642F7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3C13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 w:rsidRPr="00EB3C13">
        <w:rPr>
          <w:sz w:val="28"/>
          <w:szCs w:val="28"/>
        </w:rPr>
        <w:t xml:space="preserve">органов местного самоуправления </w:t>
      </w:r>
      <w:r w:rsidRPr="00EB3C13">
        <w:rPr>
          <w:sz w:val="28"/>
          <w:szCs w:val="28"/>
        </w:rPr>
        <w:t>Зеленоградск</w:t>
      </w:r>
      <w:r w:rsidR="00D76E75" w:rsidRPr="00EB3C13">
        <w:rPr>
          <w:sz w:val="28"/>
          <w:szCs w:val="28"/>
        </w:rPr>
        <w:t xml:space="preserve">ого </w:t>
      </w:r>
      <w:r w:rsidRPr="00EB3C13">
        <w:rPr>
          <w:sz w:val="28"/>
          <w:szCs w:val="28"/>
        </w:rPr>
        <w:t>городско</w:t>
      </w:r>
      <w:r w:rsidR="00D76E75" w:rsidRPr="00EB3C13">
        <w:rPr>
          <w:sz w:val="28"/>
          <w:szCs w:val="28"/>
        </w:rPr>
        <w:t>го</w:t>
      </w:r>
      <w:r w:rsidRPr="00EB3C13">
        <w:rPr>
          <w:sz w:val="28"/>
          <w:szCs w:val="28"/>
        </w:rPr>
        <w:t xml:space="preserve"> округ</w:t>
      </w:r>
      <w:r w:rsidR="00D76E75" w:rsidRPr="00EB3C13">
        <w:rPr>
          <w:sz w:val="28"/>
          <w:szCs w:val="28"/>
        </w:rPr>
        <w:t>а</w:t>
      </w:r>
      <w:r w:rsidRPr="00EB3C13">
        <w:rPr>
          <w:sz w:val="28"/>
          <w:szCs w:val="28"/>
        </w:rPr>
        <w:t>.</w:t>
      </w:r>
    </w:p>
    <w:p w14:paraId="764EDF29" w14:textId="6122044E" w:rsidR="008642F7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>Решение вступает в силу со дня официального опубликования.</w:t>
      </w:r>
    </w:p>
    <w:p w14:paraId="710C03DE" w14:textId="7354417A" w:rsidR="003D2FEF" w:rsidRDefault="003D2FEF" w:rsidP="003D2FEF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0260E993" w14:textId="77777777" w:rsidR="00EC78DC" w:rsidRDefault="00EC78DC" w:rsidP="003D2FEF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48DC5887" w14:textId="210F8A77" w:rsidR="00E87DDA" w:rsidRDefault="00E87DDA" w:rsidP="00E87D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7AB16743" w14:textId="5DAD6A28" w:rsidR="0055234E" w:rsidRDefault="008642F7" w:rsidP="00E87DDA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E87DDA">
        <w:rPr>
          <w:sz w:val="28"/>
          <w:szCs w:val="28"/>
        </w:rPr>
        <w:t xml:space="preserve">                         </w:t>
      </w:r>
      <w:r w:rsidR="00876F1B">
        <w:rPr>
          <w:sz w:val="28"/>
          <w:szCs w:val="28"/>
        </w:rPr>
        <w:t xml:space="preserve">        </w:t>
      </w:r>
      <w:r w:rsidR="00E87DDA">
        <w:rPr>
          <w:sz w:val="28"/>
          <w:szCs w:val="28"/>
        </w:rPr>
        <w:t>С.В. Кулаков</w:t>
      </w:r>
    </w:p>
    <w:p w14:paraId="4567DF76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166E8B0E" w14:textId="77777777" w:rsidR="00797BC4" w:rsidRPr="00E0552E" w:rsidRDefault="00797BC4" w:rsidP="00797BC4">
      <w:pPr>
        <w:jc w:val="right"/>
      </w:pPr>
      <w:r w:rsidRPr="00E0552E">
        <w:t xml:space="preserve">Приложение </w:t>
      </w:r>
    </w:p>
    <w:p w14:paraId="29D95A40" w14:textId="77777777" w:rsidR="00797BC4" w:rsidRDefault="00797BC4" w:rsidP="00797BC4">
      <w:pPr>
        <w:jc w:val="right"/>
      </w:pPr>
      <w:r w:rsidRPr="00E0552E">
        <w:t xml:space="preserve">к решению окружного Совета депутатов </w:t>
      </w:r>
    </w:p>
    <w:p w14:paraId="3C934382" w14:textId="3AA75F84" w:rsidR="00797BC4" w:rsidRDefault="00797BC4" w:rsidP="00797BC4">
      <w:pPr>
        <w:jc w:val="right"/>
      </w:pPr>
      <w:r w:rsidRPr="00E0552E">
        <w:t>Зеленоградск</w:t>
      </w:r>
      <w:r>
        <w:t>ого</w:t>
      </w:r>
      <w:r w:rsidRPr="00E0552E">
        <w:t xml:space="preserve"> городско</w:t>
      </w:r>
      <w:r>
        <w:t>го округа</w:t>
      </w:r>
    </w:p>
    <w:p w14:paraId="4AE08B57" w14:textId="192E47AA" w:rsidR="00797BC4" w:rsidRDefault="00797BC4" w:rsidP="00797BC4">
      <w:pPr>
        <w:shd w:val="clear" w:color="auto" w:fill="FFFFFF"/>
        <w:ind w:left="3540" w:firstLine="708"/>
        <w:jc w:val="right"/>
      </w:pPr>
      <w:r>
        <w:t xml:space="preserve">  от </w:t>
      </w:r>
      <w:r w:rsidR="00342344">
        <w:t>2</w:t>
      </w:r>
      <w:r w:rsidR="00EC78DC">
        <w:t>1 апреля</w:t>
      </w:r>
      <w:r w:rsidR="00E87DDA">
        <w:t xml:space="preserve"> 2021</w:t>
      </w:r>
      <w:r>
        <w:t xml:space="preserve"> года №</w:t>
      </w:r>
      <w:r w:rsidR="00342344">
        <w:t xml:space="preserve"> 7</w:t>
      </w:r>
      <w:r w:rsidR="00EC78DC">
        <w:t>0</w:t>
      </w:r>
      <w:r>
        <w:t xml:space="preserve"> </w:t>
      </w:r>
      <w:r w:rsidR="00E87DDA">
        <w:t xml:space="preserve">   </w:t>
      </w:r>
      <w:r w:rsidRPr="00E0552E">
        <w:t xml:space="preserve"> </w:t>
      </w:r>
    </w:p>
    <w:p w14:paraId="78919D27" w14:textId="234E6E5C" w:rsidR="00797BC4" w:rsidRDefault="00797BC4" w:rsidP="00797BC4">
      <w:pPr>
        <w:shd w:val="clear" w:color="auto" w:fill="FFFFFF"/>
        <w:ind w:left="3540" w:firstLine="708"/>
        <w:jc w:val="right"/>
      </w:pPr>
      <w:r w:rsidRPr="00E0552E">
        <w:t xml:space="preserve">   </w:t>
      </w: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828"/>
        <w:gridCol w:w="2552"/>
        <w:gridCol w:w="1134"/>
        <w:gridCol w:w="2619"/>
      </w:tblGrid>
      <w:tr w:rsidR="00797BC4" w:rsidRPr="00876F1B" w14:paraId="182F1E8A" w14:textId="77777777" w:rsidTr="00D653D4">
        <w:trPr>
          <w:trHeight w:hRule="exact" w:val="1295"/>
        </w:trPr>
        <w:tc>
          <w:tcPr>
            <w:tcW w:w="614" w:type="dxa"/>
            <w:shd w:val="clear" w:color="auto" w:fill="FFFFFF"/>
            <w:vAlign w:val="center"/>
          </w:tcPr>
          <w:p w14:paraId="0546D396" w14:textId="77777777" w:rsidR="00797BC4" w:rsidRPr="00876F1B" w:rsidRDefault="00797BC4" w:rsidP="00D653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6F1B">
              <w:rPr>
                <w:b/>
              </w:rPr>
              <w:t>№ п/п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0DCCDB4A" w14:textId="77777777" w:rsidR="00797BC4" w:rsidRPr="00876F1B" w:rsidRDefault="00797BC4" w:rsidP="00D653D4">
            <w:pPr>
              <w:shd w:val="clear" w:color="auto" w:fill="FFFFFF"/>
              <w:jc w:val="center"/>
              <w:rPr>
                <w:rFonts w:eastAsiaTheme="minorHAnsi"/>
                <w:b/>
                <w:lang w:eastAsia="en-US"/>
              </w:rPr>
            </w:pPr>
            <w:r w:rsidRPr="00876F1B">
              <w:rPr>
                <w:rFonts w:eastAsiaTheme="minorHAnsi"/>
                <w:b/>
                <w:lang w:eastAsia="en-US"/>
              </w:rPr>
              <w:t xml:space="preserve">Наименование, характеристика имущества </w:t>
            </w:r>
          </w:p>
          <w:p w14:paraId="092FE30F" w14:textId="718A23E1" w:rsidR="00876F1B" w:rsidRPr="00876F1B" w:rsidRDefault="00876F1B" w:rsidP="00D653D4">
            <w:pPr>
              <w:shd w:val="clear" w:color="auto" w:fill="FFFFFF"/>
              <w:jc w:val="center"/>
              <w:rPr>
                <w:b/>
              </w:rPr>
            </w:pPr>
            <w:r w:rsidRPr="00876F1B">
              <w:rPr>
                <w:rFonts w:eastAsiaTheme="minorHAnsi"/>
                <w:b/>
                <w:lang w:eastAsia="en-US"/>
              </w:rPr>
              <w:t>(правообладатель)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D266775" w14:textId="77777777" w:rsidR="00797BC4" w:rsidRPr="00876F1B" w:rsidRDefault="00797BC4" w:rsidP="00D653D4">
            <w:pPr>
              <w:shd w:val="clear" w:color="auto" w:fill="FFFFFF"/>
              <w:jc w:val="center"/>
              <w:rPr>
                <w:b/>
              </w:rPr>
            </w:pPr>
            <w:r w:rsidRPr="00876F1B">
              <w:rPr>
                <w:b/>
              </w:rPr>
              <w:t>Местонахождение имущества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5B9F0A" w14:textId="77777777" w:rsidR="00797BC4" w:rsidRPr="00876F1B" w:rsidRDefault="00797BC4" w:rsidP="00D653D4">
            <w:pPr>
              <w:shd w:val="clear" w:color="auto" w:fill="FFFFFF"/>
              <w:jc w:val="center"/>
              <w:rPr>
                <w:b/>
              </w:rPr>
            </w:pPr>
            <w:r w:rsidRPr="00876F1B">
              <w:rPr>
                <w:b/>
                <w:spacing w:val="-4"/>
              </w:rPr>
              <w:t>Срок аренды</w:t>
            </w:r>
          </w:p>
        </w:tc>
        <w:tc>
          <w:tcPr>
            <w:tcW w:w="2619" w:type="dxa"/>
            <w:shd w:val="clear" w:color="auto" w:fill="FFFFFF"/>
            <w:vAlign w:val="center"/>
          </w:tcPr>
          <w:p w14:paraId="76F10A90" w14:textId="06058F5B" w:rsidR="00797BC4" w:rsidRPr="00876F1B" w:rsidRDefault="00797BC4" w:rsidP="00D653D4">
            <w:pPr>
              <w:shd w:val="clear" w:color="auto" w:fill="FFFFFF"/>
              <w:tabs>
                <w:tab w:val="left" w:pos="2160"/>
              </w:tabs>
              <w:jc w:val="center"/>
              <w:rPr>
                <w:b/>
              </w:rPr>
            </w:pPr>
            <w:r w:rsidRPr="00876F1B">
              <w:rPr>
                <w:rFonts w:eastAsiaTheme="minorHAnsi"/>
                <w:b/>
                <w:lang w:eastAsia="en-US"/>
              </w:rPr>
              <w:t>Предполагаемые способы</w:t>
            </w:r>
            <w:r w:rsidR="00876F1B" w:rsidRPr="00876F1B">
              <w:rPr>
                <w:rFonts w:eastAsiaTheme="minorHAnsi"/>
                <w:b/>
                <w:lang w:eastAsia="en-US"/>
              </w:rPr>
              <w:t xml:space="preserve"> </w:t>
            </w:r>
            <w:r w:rsidRPr="00876F1B">
              <w:rPr>
                <w:rFonts w:eastAsiaTheme="minorHAnsi"/>
                <w:b/>
                <w:lang w:eastAsia="en-US"/>
              </w:rPr>
              <w:t>приватизации</w:t>
            </w:r>
          </w:p>
        </w:tc>
      </w:tr>
      <w:tr w:rsidR="00EC78DC" w:rsidRPr="00876F1B" w14:paraId="751EFAFE" w14:textId="77777777" w:rsidTr="00D653D4">
        <w:trPr>
          <w:trHeight w:hRule="exact" w:val="975"/>
        </w:trPr>
        <w:tc>
          <w:tcPr>
            <w:tcW w:w="614" w:type="dxa"/>
            <w:shd w:val="clear" w:color="auto" w:fill="FFFFFF"/>
            <w:vAlign w:val="center"/>
          </w:tcPr>
          <w:p w14:paraId="62B36115" w14:textId="222A34D0" w:rsidR="00EC78DC" w:rsidRPr="00876F1B" w:rsidRDefault="00EC78DC" w:rsidP="00EC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 w:rsidRPr="00876F1B">
              <w:rPr>
                <w:spacing w:val="-11"/>
              </w:rPr>
              <w:t xml:space="preserve">   1</w:t>
            </w:r>
            <w:r>
              <w:rPr>
                <w:spacing w:val="-11"/>
              </w:rPr>
              <w:t>2</w:t>
            </w:r>
            <w:r w:rsidRPr="00876F1B">
              <w:rPr>
                <w:spacing w:val="-11"/>
              </w:rPr>
              <w:t>.</w:t>
            </w:r>
          </w:p>
        </w:tc>
        <w:tc>
          <w:tcPr>
            <w:tcW w:w="2828" w:type="dxa"/>
            <w:shd w:val="clear" w:color="auto" w:fill="FFFFFF"/>
          </w:tcPr>
          <w:p w14:paraId="556E44F2" w14:textId="77777777" w:rsidR="00EC78DC" w:rsidRPr="00876F1B" w:rsidRDefault="00EC78DC" w:rsidP="00EC78DC">
            <w:pPr>
              <w:shd w:val="clear" w:color="auto" w:fill="FFFFFF"/>
              <w:jc w:val="center"/>
            </w:pPr>
            <w:r w:rsidRPr="00876F1B">
              <w:t>Нежилое здание -котельная</w:t>
            </w:r>
          </w:p>
          <w:p w14:paraId="16A05160" w14:textId="0257CBB0" w:rsidR="00EC78DC" w:rsidRPr="00876F1B" w:rsidRDefault="00EC78DC" w:rsidP="00EC78DC">
            <w:pPr>
              <w:shd w:val="clear" w:color="auto" w:fill="FFFFFF"/>
              <w:jc w:val="center"/>
            </w:pPr>
            <w:r w:rsidRPr="00876F1B">
              <w:t xml:space="preserve">39:05:020205:94 </w:t>
            </w:r>
          </w:p>
        </w:tc>
        <w:tc>
          <w:tcPr>
            <w:tcW w:w="2552" w:type="dxa"/>
            <w:shd w:val="clear" w:color="auto" w:fill="FFFFFF"/>
          </w:tcPr>
          <w:p w14:paraId="7D2DD542" w14:textId="77777777" w:rsidR="00EC78DC" w:rsidRPr="00876F1B" w:rsidRDefault="00EC78DC" w:rsidP="00EC78DC">
            <w:pPr>
              <w:shd w:val="clear" w:color="auto" w:fill="FFFFFF"/>
              <w:jc w:val="center"/>
              <w:rPr>
                <w:spacing w:val="-1"/>
              </w:rPr>
            </w:pPr>
            <w:r w:rsidRPr="00876F1B">
              <w:rPr>
                <w:spacing w:val="-1"/>
              </w:rPr>
              <w:t>Зеленоградский район,</w:t>
            </w:r>
          </w:p>
          <w:p w14:paraId="625B3944" w14:textId="77777777" w:rsidR="00EC78DC" w:rsidRPr="00876F1B" w:rsidRDefault="00EC78DC" w:rsidP="00EC78DC">
            <w:pPr>
              <w:shd w:val="clear" w:color="auto" w:fill="FFFFFF"/>
              <w:jc w:val="center"/>
              <w:rPr>
                <w:spacing w:val="-1"/>
              </w:rPr>
            </w:pPr>
            <w:r w:rsidRPr="00876F1B">
              <w:rPr>
                <w:spacing w:val="-1"/>
              </w:rPr>
              <w:t xml:space="preserve">п. Рыбачий, </w:t>
            </w:r>
          </w:p>
          <w:p w14:paraId="60B0D306" w14:textId="77777777" w:rsidR="00EC78DC" w:rsidRPr="00876F1B" w:rsidRDefault="00EC78DC" w:rsidP="00EC78DC">
            <w:pPr>
              <w:shd w:val="clear" w:color="auto" w:fill="FFFFFF"/>
              <w:jc w:val="center"/>
              <w:rPr>
                <w:spacing w:val="-1"/>
              </w:rPr>
            </w:pPr>
            <w:r w:rsidRPr="00876F1B">
              <w:rPr>
                <w:spacing w:val="-1"/>
              </w:rPr>
              <w:t>ул. Школьная, д.</w:t>
            </w:r>
            <w:r w:rsidRPr="003D2FEF">
              <w:rPr>
                <w:spacing w:val="-1"/>
              </w:rPr>
              <w:t xml:space="preserve"> </w:t>
            </w:r>
            <w:r w:rsidRPr="00876F1B">
              <w:rPr>
                <w:spacing w:val="-1"/>
              </w:rPr>
              <w:t>3</w:t>
            </w:r>
          </w:p>
          <w:p w14:paraId="0A8E0697" w14:textId="7A9C678A" w:rsidR="00EC78DC" w:rsidRPr="00876F1B" w:rsidRDefault="00EC78DC" w:rsidP="00EC78DC">
            <w:pPr>
              <w:shd w:val="clear" w:color="auto" w:fill="FFFFFF"/>
              <w:jc w:val="center"/>
              <w:rPr>
                <w:spacing w:val="-3"/>
              </w:rPr>
            </w:pPr>
            <w:r w:rsidRPr="00876F1B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9F9285" w14:textId="2CB1AAFA" w:rsidR="00EC78DC" w:rsidRPr="00876F1B" w:rsidRDefault="00EC78DC" w:rsidP="00EC78DC">
            <w:pPr>
              <w:jc w:val="center"/>
            </w:pPr>
            <w:r w:rsidRPr="00876F1B">
              <w:rPr>
                <w:color w:val="000000"/>
                <w:spacing w:val="5"/>
              </w:rPr>
              <w:t>-</w:t>
            </w:r>
          </w:p>
        </w:tc>
        <w:tc>
          <w:tcPr>
            <w:tcW w:w="2619" w:type="dxa"/>
            <w:shd w:val="clear" w:color="auto" w:fill="FFFFFF"/>
            <w:vAlign w:val="center"/>
          </w:tcPr>
          <w:p w14:paraId="36F8FE48" w14:textId="77777777" w:rsidR="00EC78DC" w:rsidRPr="00876F1B" w:rsidRDefault="00EC78DC" w:rsidP="00EC78DC">
            <w:pPr>
              <w:autoSpaceDE w:val="0"/>
              <w:autoSpaceDN w:val="0"/>
              <w:adjustRightInd w:val="0"/>
              <w:jc w:val="center"/>
            </w:pPr>
            <w:r w:rsidRPr="00876F1B">
              <w:t xml:space="preserve">открытый аукцион </w:t>
            </w:r>
          </w:p>
          <w:p w14:paraId="55C4AC9E" w14:textId="093FD23F" w:rsidR="00EC78DC" w:rsidRPr="00876F1B" w:rsidRDefault="00EC78DC" w:rsidP="00EC78DC">
            <w:pPr>
              <w:autoSpaceDE w:val="0"/>
              <w:autoSpaceDN w:val="0"/>
              <w:adjustRightInd w:val="0"/>
              <w:jc w:val="center"/>
            </w:pPr>
            <w:r w:rsidRPr="00876F1B">
              <w:t>в электронной форме</w:t>
            </w:r>
          </w:p>
        </w:tc>
      </w:tr>
    </w:tbl>
    <w:p w14:paraId="7F9E15FC" w14:textId="43EB43DA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6EBE5277" w14:textId="77777777" w:rsidR="00797BC4" w:rsidRDefault="00797BC4" w:rsidP="0055234E">
      <w:pPr>
        <w:spacing w:line="360" w:lineRule="auto"/>
        <w:jc w:val="both"/>
        <w:rPr>
          <w:sz w:val="28"/>
          <w:szCs w:val="28"/>
        </w:rPr>
      </w:pPr>
    </w:p>
    <w:p w14:paraId="745B8A9A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76E13E9D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3A2BF2DD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4310DC6E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p w14:paraId="78E5411F" w14:textId="77777777" w:rsidR="001A5A5F" w:rsidRDefault="001A5A5F" w:rsidP="0055234E">
      <w:pPr>
        <w:spacing w:line="360" w:lineRule="auto"/>
        <w:jc w:val="both"/>
        <w:rPr>
          <w:sz w:val="28"/>
          <w:szCs w:val="28"/>
        </w:rPr>
      </w:pPr>
    </w:p>
    <w:sectPr w:rsidR="001A5A5F" w:rsidSect="00EC78DC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3C87" w14:textId="77777777" w:rsidR="00632EEF" w:rsidRDefault="00632EEF" w:rsidP="0018182B">
      <w:r>
        <w:separator/>
      </w:r>
    </w:p>
  </w:endnote>
  <w:endnote w:type="continuationSeparator" w:id="0">
    <w:p w14:paraId="251ECF67" w14:textId="77777777" w:rsidR="00632EEF" w:rsidRDefault="00632EEF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1C65" w14:textId="77777777" w:rsidR="00632EEF" w:rsidRDefault="00632EEF" w:rsidP="0018182B">
      <w:r>
        <w:separator/>
      </w:r>
    </w:p>
  </w:footnote>
  <w:footnote w:type="continuationSeparator" w:id="0">
    <w:p w14:paraId="5B4BC149" w14:textId="77777777" w:rsidR="00632EEF" w:rsidRDefault="00632EEF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3696047"/>
    <w:multiLevelType w:val="hybridMultilevel"/>
    <w:tmpl w:val="93CA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4167C"/>
    <w:rsid w:val="00150452"/>
    <w:rsid w:val="00166900"/>
    <w:rsid w:val="0018182B"/>
    <w:rsid w:val="001A5A5F"/>
    <w:rsid w:val="001F5D6F"/>
    <w:rsid w:val="00211C6C"/>
    <w:rsid w:val="00281B6D"/>
    <w:rsid w:val="002B5F48"/>
    <w:rsid w:val="002E4980"/>
    <w:rsid w:val="002F6EAA"/>
    <w:rsid w:val="00342344"/>
    <w:rsid w:val="003C1EB8"/>
    <w:rsid w:val="003D2FEF"/>
    <w:rsid w:val="00412897"/>
    <w:rsid w:val="00432A28"/>
    <w:rsid w:val="00495E4F"/>
    <w:rsid w:val="004C6D13"/>
    <w:rsid w:val="004D74AF"/>
    <w:rsid w:val="004F57F2"/>
    <w:rsid w:val="00526C4B"/>
    <w:rsid w:val="00531BA3"/>
    <w:rsid w:val="0055234E"/>
    <w:rsid w:val="00604F8E"/>
    <w:rsid w:val="006121D4"/>
    <w:rsid w:val="00632EEF"/>
    <w:rsid w:val="006378AA"/>
    <w:rsid w:val="00682475"/>
    <w:rsid w:val="00693A0F"/>
    <w:rsid w:val="006C7B3C"/>
    <w:rsid w:val="007355AB"/>
    <w:rsid w:val="007416E7"/>
    <w:rsid w:val="0077387E"/>
    <w:rsid w:val="00797BC4"/>
    <w:rsid w:val="007B61AC"/>
    <w:rsid w:val="00805F21"/>
    <w:rsid w:val="008317DA"/>
    <w:rsid w:val="00854263"/>
    <w:rsid w:val="00854471"/>
    <w:rsid w:val="008642F7"/>
    <w:rsid w:val="00876F1B"/>
    <w:rsid w:val="008C1F95"/>
    <w:rsid w:val="009075AA"/>
    <w:rsid w:val="009820D1"/>
    <w:rsid w:val="009C54A3"/>
    <w:rsid w:val="00A17D78"/>
    <w:rsid w:val="00AB462B"/>
    <w:rsid w:val="00AC17CD"/>
    <w:rsid w:val="00AD191C"/>
    <w:rsid w:val="00B470CA"/>
    <w:rsid w:val="00B55D76"/>
    <w:rsid w:val="00B96A43"/>
    <w:rsid w:val="00BF5DA9"/>
    <w:rsid w:val="00C16B1F"/>
    <w:rsid w:val="00C3101F"/>
    <w:rsid w:val="00C72D11"/>
    <w:rsid w:val="00C75B00"/>
    <w:rsid w:val="00D04759"/>
    <w:rsid w:val="00D153D4"/>
    <w:rsid w:val="00D15F88"/>
    <w:rsid w:val="00D5224A"/>
    <w:rsid w:val="00D653D4"/>
    <w:rsid w:val="00D76E75"/>
    <w:rsid w:val="00D80A07"/>
    <w:rsid w:val="00D870B0"/>
    <w:rsid w:val="00DA418E"/>
    <w:rsid w:val="00DB3BBB"/>
    <w:rsid w:val="00DC4E15"/>
    <w:rsid w:val="00DE36BA"/>
    <w:rsid w:val="00DF3A7C"/>
    <w:rsid w:val="00E05C68"/>
    <w:rsid w:val="00E27C89"/>
    <w:rsid w:val="00E562C4"/>
    <w:rsid w:val="00E87DDA"/>
    <w:rsid w:val="00E93544"/>
    <w:rsid w:val="00EB3C13"/>
    <w:rsid w:val="00EC3CF7"/>
    <w:rsid w:val="00EC78DC"/>
    <w:rsid w:val="00ED6834"/>
    <w:rsid w:val="00F0203B"/>
    <w:rsid w:val="00F05D83"/>
    <w:rsid w:val="00F204A0"/>
    <w:rsid w:val="00F65458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F92A8C1B-0F2E-4ACD-9828-B56147B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863C-8E60-41B6-ACD7-38D04A69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12</cp:revision>
  <cp:lastPrinted>2021-04-21T13:44:00Z</cp:lastPrinted>
  <dcterms:created xsi:type="dcterms:W3CDTF">2021-02-10T13:22:00Z</dcterms:created>
  <dcterms:modified xsi:type="dcterms:W3CDTF">2021-04-21T13:44:00Z</dcterms:modified>
</cp:coreProperties>
</file>